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9F30F" w14:textId="612C1660" w:rsidR="00056291" w:rsidRDefault="00056291" w:rsidP="00056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9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1EEAD937" w14:textId="77777777" w:rsidR="00056291" w:rsidRDefault="00056291" w:rsidP="00056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9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Государственного учреждения образования</w:t>
      </w:r>
    </w:p>
    <w:p w14:paraId="2ACA90B1" w14:textId="22151C49" w:rsidR="007A668C" w:rsidRPr="00056291" w:rsidRDefault="00056291" w:rsidP="00056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291"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школа </w:t>
      </w:r>
      <w:proofErr w:type="spellStart"/>
      <w:r w:rsidRPr="00056291">
        <w:rPr>
          <w:rFonts w:ascii="Times New Roman" w:hAnsi="Times New Roman" w:cs="Times New Roman"/>
          <w:b/>
          <w:bCs/>
          <w:sz w:val="28"/>
          <w:szCs w:val="28"/>
        </w:rPr>
        <w:t>д.Чернавчицы</w:t>
      </w:r>
      <w:proofErr w:type="spellEnd"/>
      <w:r w:rsidRPr="00056291">
        <w:rPr>
          <w:rFonts w:ascii="Times New Roman" w:hAnsi="Times New Roman" w:cs="Times New Roman"/>
          <w:b/>
          <w:bCs/>
          <w:sz w:val="28"/>
          <w:szCs w:val="28"/>
        </w:rPr>
        <w:t>», посвященных Году качества - 2024</w:t>
      </w:r>
    </w:p>
    <w:p w14:paraId="06D2D3FF" w14:textId="77777777" w:rsidR="00056291" w:rsidRPr="00056291" w:rsidRDefault="00056291" w:rsidP="000562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774CE" w14:textId="77777777" w:rsidR="00056291" w:rsidRDefault="00056291"/>
    <w:tbl>
      <w:tblPr>
        <w:tblpPr w:leftFromText="180" w:rightFromText="180" w:vertAnchor="text" w:horzAnchor="page" w:tblpX="560" w:tblpY="23"/>
        <w:tblW w:w="1051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5527"/>
        <w:gridCol w:w="1460"/>
        <w:gridCol w:w="2687"/>
      </w:tblGrid>
      <w:tr w:rsidR="00056291" w:rsidRPr="00F97BEC" w14:paraId="51D388DE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4C7B1A6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№п/п</w:t>
            </w:r>
          </w:p>
        </w:tc>
        <w:tc>
          <w:tcPr>
            <w:tcW w:w="5497" w:type="dxa"/>
            <w:vAlign w:val="center"/>
            <w:hideMark/>
          </w:tcPr>
          <w:p w14:paraId="29B087DC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Мероприятия</w:t>
            </w:r>
          </w:p>
        </w:tc>
        <w:tc>
          <w:tcPr>
            <w:tcW w:w="1430" w:type="dxa"/>
            <w:vAlign w:val="center"/>
            <w:hideMark/>
          </w:tcPr>
          <w:p w14:paraId="7458BD5D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2642" w:type="dxa"/>
            <w:vAlign w:val="center"/>
            <w:hideMark/>
          </w:tcPr>
          <w:p w14:paraId="0B658CB4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</w:tr>
      <w:tr w:rsidR="00056291" w:rsidRPr="00F97BEC" w14:paraId="5486E99E" w14:textId="77777777" w:rsidTr="00DF3176">
        <w:trPr>
          <w:tblCellSpacing w:w="15" w:type="dxa"/>
        </w:trPr>
        <w:tc>
          <w:tcPr>
            <w:tcW w:w="798" w:type="dxa"/>
            <w:vAlign w:val="center"/>
          </w:tcPr>
          <w:p w14:paraId="3B367E52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497" w:type="dxa"/>
            <w:vAlign w:val="center"/>
          </w:tcPr>
          <w:p w14:paraId="3498E92E" w14:textId="77777777" w:rsidR="00056291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Торжественная линейка, посвящённая Году качества</w:t>
            </w:r>
          </w:p>
          <w:p w14:paraId="693657EF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0" w:type="dxa"/>
            <w:vAlign w:val="center"/>
          </w:tcPr>
          <w:p w14:paraId="64D85DF0" w14:textId="77777777" w:rsidR="00056291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08.01.2024</w:t>
            </w:r>
          </w:p>
          <w:p w14:paraId="5B98B287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2" w:type="dxa"/>
            <w:vAlign w:val="center"/>
          </w:tcPr>
          <w:p w14:paraId="0C05C5EE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Абаринова</w:t>
            </w:r>
            <w:proofErr w:type="spellEnd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Т.Е.</w:t>
            </w:r>
            <w:proofErr w:type="gramEnd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заместитель директора по ВР, </w:t>
            </w:r>
            <w:proofErr w:type="spellStart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Скорук</w:t>
            </w:r>
            <w:proofErr w:type="spellEnd"/>
            <w:r w:rsidRPr="005E07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Е.В., педагог-организатор</w:t>
            </w:r>
          </w:p>
        </w:tc>
      </w:tr>
      <w:tr w:rsidR="00056291" w:rsidRPr="00F97BEC" w14:paraId="7882DAD5" w14:textId="77777777" w:rsidTr="00DF3176">
        <w:trPr>
          <w:tblCellSpacing w:w="15" w:type="dxa"/>
        </w:trPr>
        <w:tc>
          <w:tcPr>
            <w:tcW w:w="798" w:type="dxa"/>
            <w:vAlign w:val="center"/>
          </w:tcPr>
          <w:p w14:paraId="56BD280A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497" w:type="dxa"/>
            <w:vAlign w:val="center"/>
            <w:hideMark/>
          </w:tcPr>
          <w:p w14:paraId="31B5F91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Часы информирования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«2024 - Год качества: знаменательные даты, предстоящие события»</w:t>
            </w:r>
          </w:p>
        </w:tc>
        <w:tc>
          <w:tcPr>
            <w:tcW w:w="1430" w:type="dxa"/>
            <w:vAlign w:val="center"/>
            <w:hideMark/>
          </w:tcPr>
          <w:p w14:paraId="2D2127E5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2642" w:type="dxa"/>
            <w:vAlign w:val="center"/>
            <w:hideMark/>
          </w:tcPr>
          <w:p w14:paraId="6C04356F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 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  <w:tr w:rsidR="00056291" w:rsidRPr="00F97BEC" w14:paraId="35F89369" w14:textId="77777777" w:rsidTr="00DF3176">
        <w:trPr>
          <w:tblCellSpacing w:w="15" w:type="dxa"/>
        </w:trPr>
        <w:tc>
          <w:tcPr>
            <w:tcW w:w="798" w:type="dxa"/>
            <w:vAlign w:val="center"/>
          </w:tcPr>
          <w:p w14:paraId="4F1212CA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497" w:type="dxa"/>
            <w:vAlign w:val="center"/>
            <w:hideMark/>
          </w:tcPr>
          <w:p w14:paraId="0367C181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тематической страницы на сайте учреждения образования «2024 - Год качества». Размещение логотипа на информационных стендах</w:t>
            </w:r>
          </w:p>
        </w:tc>
        <w:tc>
          <w:tcPr>
            <w:tcW w:w="1430" w:type="dxa"/>
            <w:vAlign w:val="center"/>
            <w:hideMark/>
          </w:tcPr>
          <w:p w14:paraId="3E77177A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 </w:t>
            </w:r>
          </w:p>
        </w:tc>
        <w:tc>
          <w:tcPr>
            <w:tcW w:w="2642" w:type="dxa"/>
            <w:vAlign w:val="center"/>
            <w:hideMark/>
          </w:tcPr>
          <w:p w14:paraId="79CC843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Абаринова</w:t>
            </w:r>
            <w:proofErr w:type="spellEnd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Т.Е.</w:t>
            </w:r>
            <w:proofErr w:type="gramEnd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Е.В., педагог-организатор</w:t>
            </w:r>
          </w:p>
        </w:tc>
      </w:tr>
      <w:tr w:rsidR="00056291" w:rsidRPr="00F97BEC" w14:paraId="1C7FDE63" w14:textId="77777777" w:rsidTr="00DF3176">
        <w:trPr>
          <w:trHeight w:val="1260"/>
          <w:tblCellSpacing w:w="15" w:type="dxa"/>
        </w:trPr>
        <w:tc>
          <w:tcPr>
            <w:tcW w:w="798" w:type="dxa"/>
            <w:vAlign w:val="center"/>
          </w:tcPr>
          <w:p w14:paraId="1C3BF8CA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5497" w:type="dxa"/>
            <w:vAlign w:val="center"/>
            <w:hideMark/>
          </w:tcPr>
          <w:p w14:paraId="43C42876" w14:textId="77777777" w:rsidR="00056291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Конкурс патриотической песни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Молодежь и время: подвиг во имя будущего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посвящённый году качества</w:t>
            </w:r>
          </w:p>
          <w:p w14:paraId="575110DB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0" w:type="dxa"/>
            <w:vAlign w:val="center"/>
            <w:hideMark/>
          </w:tcPr>
          <w:p w14:paraId="5C00812A" w14:textId="77777777" w:rsidR="00056291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24.02.2024</w:t>
            </w:r>
          </w:p>
          <w:p w14:paraId="1A681FC5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2" w:type="dxa"/>
            <w:vAlign w:val="center"/>
            <w:hideMark/>
          </w:tcPr>
          <w:p w14:paraId="2797978B" w14:textId="77777777" w:rsidR="00056291" w:rsidRDefault="00056291" w:rsidP="00DF31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Абаринова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ВР, </w:t>
            </w: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Скорук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педагог-организатор</w:t>
            </w:r>
          </w:p>
          <w:p w14:paraId="7D9D7434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1" w:rsidRPr="00F97BEC" w14:paraId="321592C9" w14:textId="77777777" w:rsidTr="00DF3176">
        <w:trPr>
          <w:trHeight w:val="1340"/>
          <w:tblCellSpacing w:w="15" w:type="dxa"/>
        </w:trPr>
        <w:tc>
          <w:tcPr>
            <w:tcW w:w="798" w:type="dxa"/>
            <w:vAlign w:val="center"/>
          </w:tcPr>
          <w:p w14:paraId="70833A3A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5497" w:type="dxa"/>
            <w:vAlign w:val="center"/>
            <w:hideMark/>
          </w:tcPr>
          <w:p w14:paraId="755DC119" w14:textId="77777777" w:rsidR="00056291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5E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</w:t>
            </w:r>
            <w:proofErr w:type="gramStart"/>
            <w:r w:rsidRPr="00E95E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«</w:t>
            </w:r>
            <w:proofErr w:type="gramEnd"/>
            <w:r w:rsidRPr="00E95E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Горжусь своей страной!» с вручением в торжественной обстановке подарочного комплекта «Я – гражданин Республики Беларусь» учащимся, достигшим 14 лет</w:t>
            </w:r>
          </w:p>
          <w:p w14:paraId="28C5CA01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0" w:type="dxa"/>
            <w:vAlign w:val="center"/>
            <w:hideMark/>
          </w:tcPr>
          <w:p w14:paraId="46E34DD2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15.03.2024</w:t>
            </w:r>
          </w:p>
        </w:tc>
        <w:tc>
          <w:tcPr>
            <w:tcW w:w="2642" w:type="dxa"/>
            <w:vAlign w:val="center"/>
            <w:hideMark/>
          </w:tcPr>
          <w:p w14:paraId="192D59BE" w14:textId="77777777" w:rsidR="00056291" w:rsidRDefault="00056291" w:rsidP="00DF31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Абаринова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ВР, </w:t>
            </w: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Скорук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педагог-организатор</w:t>
            </w:r>
          </w:p>
          <w:p w14:paraId="7BD88970" w14:textId="77777777" w:rsidR="00056291" w:rsidRDefault="00056291" w:rsidP="00DF3176">
            <w:pPr>
              <w:pStyle w:val="ac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1D8F77" w14:textId="77777777" w:rsidR="00056291" w:rsidRPr="00F97BEC" w:rsidRDefault="00056291" w:rsidP="00DF3176">
            <w:pPr>
              <w:pStyle w:val="ac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56291" w:rsidRPr="00F97BEC" w14:paraId="48DDE374" w14:textId="77777777" w:rsidTr="00DF3176">
        <w:trPr>
          <w:trHeight w:val="1706"/>
          <w:tblCellSpacing w:w="15" w:type="dxa"/>
        </w:trPr>
        <w:tc>
          <w:tcPr>
            <w:tcW w:w="798" w:type="dxa"/>
            <w:vAlign w:val="center"/>
          </w:tcPr>
          <w:p w14:paraId="00ACF899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497" w:type="dxa"/>
            <w:vAlign w:val="center"/>
            <w:hideMark/>
          </w:tcPr>
          <w:p w14:paraId="06C9B551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Торжественное проведение вступления новых членов в ряды Белорусского республиканского союза молодежи </w:t>
            </w:r>
          </w:p>
          <w:p w14:paraId="033D8C98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47499E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0" w:type="dxa"/>
            <w:vAlign w:val="center"/>
            <w:hideMark/>
          </w:tcPr>
          <w:p w14:paraId="28E022E8" w14:textId="77777777" w:rsidR="00056291" w:rsidRDefault="00056291" w:rsidP="00DF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15.03.2024</w:t>
            </w:r>
          </w:p>
          <w:p w14:paraId="39A7F1D4" w14:textId="77777777" w:rsidR="00056291" w:rsidRDefault="00056291" w:rsidP="00DF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F519CB" w14:textId="77777777" w:rsidR="00056291" w:rsidRDefault="00056291" w:rsidP="00DF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EB816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2" w:type="dxa"/>
            <w:vAlign w:val="center"/>
            <w:hideMark/>
          </w:tcPr>
          <w:p w14:paraId="10CFFB40" w14:textId="77777777" w:rsidR="00056291" w:rsidRPr="004905BA" w:rsidRDefault="00056291" w:rsidP="00DF317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Абаринова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Т.Е.</w:t>
            </w:r>
            <w:proofErr w:type="gram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по ВР, </w:t>
            </w:r>
            <w:proofErr w:type="spellStart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Скорук</w:t>
            </w:r>
            <w:proofErr w:type="spellEnd"/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Е.В., педагог-организатор,</w:t>
            </w:r>
          </w:p>
          <w:p w14:paraId="15E68DE2" w14:textId="77777777" w:rsidR="00056291" w:rsidRPr="00F97BEC" w:rsidRDefault="00056291" w:rsidP="00DF3176">
            <w:pPr>
              <w:pStyle w:val="ac"/>
              <w:jc w:val="both"/>
              <w:rPr>
                <w:lang w:eastAsia="ru-RU"/>
              </w:rPr>
            </w:pPr>
            <w:r w:rsidRPr="004905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IX классов</w:t>
            </w:r>
          </w:p>
        </w:tc>
      </w:tr>
      <w:tr w:rsidR="00056291" w:rsidRPr="00F97BEC" w14:paraId="4BE14421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036BB681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5497" w:type="dxa"/>
            <w:vAlign w:val="center"/>
            <w:hideMark/>
          </w:tcPr>
          <w:p w14:paraId="564532C7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месячника </w:t>
            </w:r>
            <w:r>
              <w:t xml:space="preserve"> </w:t>
            </w:r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  <w:proofErr w:type="gramEnd"/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благоустройству, озеленению и наведению порядка на территории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(посвящается году качества)</w:t>
            </w:r>
          </w:p>
        </w:tc>
        <w:tc>
          <w:tcPr>
            <w:tcW w:w="1430" w:type="dxa"/>
            <w:vAlign w:val="center"/>
            <w:hideMark/>
          </w:tcPr>
          <w:p w14:paraId="37B9D3CF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2642" w:type="dxa"/>
            <w:vAlign w:val="center"/>
            <w:hideMark/>
          </w:tcPr>
          <w:p w14:paraId="6EFF8C08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Руководство УО,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классные руководители</w:t>
            </w:r>
          </w:p>
          <w:p w14:paraId="5CABF4F5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I – ХI классов</w:t>
            </w:r>
          </w:p>
        </w:tc>
      </w:tr>
      <w:tr w:rsidR="00056291" w:rsidRPr="00F97BEC" w14:paraId="6735F783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1BFF79C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5497" w:type="dxa"/>
            <w:vAlign w:val="center"/>
            <w:hideMark/>
          </w:tcPr>
          <w:p w14:paraId="32EEE42A" w14:textId="77777777" w:rsidR="00056291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республиканской патриотической акции «Мы – граждане Беларуси!»</w:t>
            </w:r>
          </w:p>
          <w:p w14:paraId="11B3ED30" w14:textId="77777777" w:rsidR="00056291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9EFA51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</w:tc>
        <w:tc>
          <w:tcPr>
            <w:tcW w:w="1430" w:type="dxa"/>
            <w:vAlign w:val="center"/>
            <w:hideMark/>
          </w:tcPr>
          <w:p w14:paraId="73F5D1E2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2642" w:type="dxa"/>
            <w:vAlign w:val="center"/>
            <w:hideMark/>
          </w:tcPr>
          <w:p w14:paraId="3881D0D9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Абаринова</w:t>
            </w:r>
            <w:proofErr w:type="spellEnd"/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Т.Е., заместитель директора по ВР, </w:t>
            </w:r>
            <w:proofErr w:type="spellStart"/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Скорук</w:t>
            </w:r>
            <w:proofErr w:type="spellEnd"/>
            <w:r w:rsidRPr="0092679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Е.В., педагог-организатор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классные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руководители  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-XI классов</w:t>
            </w:r>
          </w:p>
        </w:tc>
      </w:tr>
      <w:tr w:rsidR="00056291" w:rsidRPr="00F97BEC" w14:paraId="49A0D0F1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1C653EE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5497" w:type="dxa"/>
            <w:vAlign w:val="center"/>
            <w:hideMark/>
          </w:tcPr>
          <w:p w14:paraId="732ABD04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Тематические дни,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посвященные  Году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качества, в  оздоровительн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ях на безе УО</w:t>
            </w:r>
          </w:p>
        </w:tc>
        <w:tc>
          <w:tcPr>
            <w:tcW w:w="1430" w:type="dxa"/>
            <w:vAlign w:val="center"/>
            <w:hideMark/>
          </w:tcPr>
          <w:p w14:paraId="49A23CE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2642" w:type="dxa"/>
            <w:vAlign w:val="center"/>
            <w:hideMark/>
          </w:tcPr>
          <w:p w14:paraId="7006A2CF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Директора лагерей</w:t>
            </w:r>
          </w:p>
        </w:tc>
      </w:tr>
      <w:tr w:rsidR="00056291" w:rsidRPr="00F97BEC" w14:paraId="6AFD9B32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397C7D3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5497" w:type="dxa"/>
            <w:vAlign w:val="center"/>
            <w:hideMark/>
          </w:tcPr>
          <w:p w14:paraId="77DBEA9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Часы информирования «Белорусские традиции качества»</w:t>
            </w:r>
          </w:p>
        </w:tc>
        <w:tc>
          <w:tcPr>
            <w:tcW w:w="1430" w:type="dxa"/>
            <w:vAlign w:val="center"/>
            <w:hideMark/>
          </w:tcPr>
          <w:p w14:paraId="4AC36D42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642" w:type="dxa"/>
            <w:vAlign w:val="center"/>
            <w:hideMark/>
          </w:tcPr>
          <w:p w14:paraId="4643650D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</w:p>
          <w:p w14:paraId="22888907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 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  <w:tr w:rsidR="00056291" w:rsidRPr="00F97BEC" w14:paraId="02FBC359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1E37BC3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5497" w:type="dxa"/>
            <w:vAlign w:val="center"/>
            <w:hideMark/>
          </w:tcPr>
          <w:p w14:paraId="5B3C1E9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1430" w:type="dxa"/>
            <w:vAlign w:val="center"/>
            <w:hideMark/>
          </w:tcPr>
          <w:p w14:paraId="2C6E3876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642" w:type="dxa"/>
            <w:vAlign w:val="center"/>
            <w:hideMark/>
          </w:tcPr>
          <w:p w14:paraId="1B78C3C9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Скорук</w:t>
            </w:r>
            <w:proofErr w:type="spellEnd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Е.В., педагог-организатор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руководители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VIII 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  <w:tr w:rsidR="00056291" w:rsidRPr="00F97BEC" w14:paraId="0693E930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0F81F232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12</w:t>
            </w:r>
          </w:p>
        </w:tc>
        <w:tc>
          <w:tcPr>
            <w:tcW w:w="5497" w:type="dxa"/>
            <w:vAlign w:val="center"/>
            <w:hideMark/>
          </w:tcPr>
          <w:p w14:paraId="073518E0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Час интересных сообщений «Лучшие</w:t>
            </w:r>
          </w:p>
          <w:p w14:paraId="1B07F00A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бренды нашей страны»</w:t>
            </w:r>
          </w:p>
        </w:tc>
        <w:tc>
          <w:tcPr>
            <w:tcW w:w="1430" w:type="dxa"/>
            <w:vAlign w:val="center"/>
            <w:hideMark/>
          </w:tcPr>
          <w:p w14:paraId="1A907EFC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Ноябрь</w:t>
            </w:r>
          </w:p>
        </w:tc>
        <w:tc>
          <w:tcPr>
            <w:tcW w:w="2642" w:type="dxa"/>
            <w:vAlign w:val="center"/>
            <w:hideMark/>
          </w:tcPr>
          <w:p w14:paraId="34644ABC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Классные руководители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 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  <w:tr w:rsidR="00056291" w:rsidRPr="00F97BEC" w14:paraId="216BA3FD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73659693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5497" w:type="dxa"/>
            <w:vAlign w:val="center"/>
            <w:hideMark/>
          </w:tcPr>
          <w:p w14:paraId="1B4E71D3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Интеллектуальный марафон «Через экономию энергоресурсов к качеству произведенной продукции»</w:t>
            </w:r>
          </w:p>
        </w:tc>
        <w:tc>
          <w:tcPr>
            <w:tcW w:w="1430" w:type="dxa"/>
            <w:vAlign w:val="center"/>
            <w:hideMark/>
          </w:tcPr>
          <w:p w14:paraId="2B717F33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2642" w:type="dxa"/>
            <w:vAlign w:val="center"/>
            <w:hideMark/>
          </w:tcPr>
          <w:p w14:paraId="3C298F4F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Царик В.В., учитель физики</w:t>
            </w:r>
          </w:p>
        </w:tc>
      </w:tr>
      <w:tr w:rsidR="00056291" w:rsidRPr="00F97BEC" w14:paraId="3E4D4547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397EF608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5497" w:type="dxa"/>
            <w:vAlign w:val="center"/>
            <w:hideMark/>
          </w:tcPr>
          <w:p w14:paraId="56B15191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 качества знаний учащихся</w:t>
            </w:r>
          </w:p>
        </w:tc>
        <w:tc>
          <w:tcPr>
            <w:tcW w:w="1430" w:type="dxa"/>
            <w:vAlign w:val="center"/>
            <w:hideMark/>
          </w:tcPr>
          <w:p w14:paraId="6B931E82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642" w:type="dxa"/>
            <w:vAlign w:val="center"/>
            <w:hideMark/>
          </w:tcPr>
          <w:p w14:paraId="06066494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Володько И.А., заместитель директора по УР,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Пылик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>
              <w:t xml:space="preserve"> </w:t>
            </w:r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</w:t>
            </w:r>
            <w:proofErr w:type="gramEnd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директора по УР</w:t>
            </w:r>
          </w:p>
        </w:tc>
      </w:tr>
      <w:tr w:rsidR="00056291" w:rsidRPr="00F97BEC" w14:paraId="318FB575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35678185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5497" w:type="dxa"/>
            <w:vAlign w:val="center"/>
            <w:hideMark/>
          </w:tcPr>
          <w:p w14:paraId="5EE0A527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1430" w:type="dxa"/>
            <w:vAlign w:val="center"/>
            <w:hideMark/>
          </w:tcPr>
          <w:p w14:paraId="6B2CC133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2024 года</w:t>
            </w:r>
          </w:p>
        </w:tc>
        <w:tc>
          <w:tcPr>
            <w:tcW w:w="2642" w:type="dxa"/>
            <w:vAlign w:val="center"/>
            <w:hideMark/>
          </w:tcPr>
          <w:p w14:paraId="2EFCC148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Левчук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С.В.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библиотекарь</w:t>
            </w:r>
          </w:p>
        </w:tc>
      </w:tr>
      <w:tr w:rsidR="00056291" w:rsidRPr="00F97BEC" w14:paraId="420359B8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71311C39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5497" w:type="dxa"/>
            <w:vAlign w:val="center"/>
            <w:hideMark/>
          </w:tcPr>
          <w:p w14:paraId="0414A4EE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Реализация мероприятий информационно-образовательного проекта «Школа Активного Гражданина»</w:t>
            </w:r>
          </w:p>
          <w:p w14:paraId="2707F96E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F8C8EC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0" w:type="dxa"/>
            <w:vAlign w:val="center"/>
            <w:hideMark/>
          </w:tcPr>
          <w:p w14:paraId="1E410F61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  <w:p w14:paraId="40F7C9A4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FF6467" w14:textId="77777777" w:rsidR="00056291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BBBCB9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42" w:type="dxa"/>
            <w:vAlign w:val="center"/>
            <w:hideMark/>
          </w:tcPr>
          <w:p w14:paraId="79440867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Абаринова</w:t>
            </w:r>
            <w:proofErr w:type="spellEnd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Т.Е., заместитель директора по </w:t>
            </w:r>
            <w:proofErr w:type="gramStart"/>
            <w:r w:rsidRPr="005913C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ВР, </w:t>
            </w: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классные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руководители VIII -XI классов</w:t>
            </w:r>
          </w:p>
        </w:tc>
      </w:tr>
      <w:tr w:rsidR="00056291" w:rsidRPr="00F97BEC" w14:paraId="4DAEFFF4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1595BCE4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5497" w:type="dxa"/>
            <w:vAlign w:val="center"/>
            <w:hideMark/>
          </w:tcPr>
          <w:p w14:paraId="2C7C3086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Экскурсии на предприятия города и за его пределами</w:t>
            </w:r>
          </w:p>
        </w:tc>
        <w:tc>
          <w:tcPr>
            <w:tcW w:w="1430" w:type="dxa"/>
            <w:vAlign w:val="center"/>
            <w:hideMark/>
          </w:tcPr>
          <w:p w14:paraId="335E5946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642" w:type="dxa"/>
            <w:vAlign w:val="center"/>
            <w:hideMark/>
          </w:tcPr>
          <w:p w14:paraId="4593AF0B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Классные руководители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  <w:tr w:rsidR="00056291" w:rsidRPr="00F97BEC" w14:paraId="390FB0C6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4D9E0E01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5497" w:type="dxa"/>
            <w:vAlign w:val="center"/>
            <w:hideMark/>
          </w:tcPr>
          <w:p w14:paraId="438C1873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Освещение на интернет – ресурсах мероприятий по проведению Году качества. Публикация в социальных сетях тематических обзоров</w:t>
            </w:r>
          </w:p>
        </w:tc>
        <w:tc>
          <w:tcPr>
            <w:tcW w:w="1430" w:type="dxa"/>
            <w:vAlign w:val="center"/>
            <w:hideMark/>
          </w:tcPr>
          <w:p w14:paraId="7092D6AE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642" w:type="dxa"/>
            <w:vAlign w:val="center"/>
            <w:hideMark/>
          </w:tcPr>
          <w:p w14:paraId="4C42C86C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Абаринова</w:t>
            </w:r>
            <w:proofErr w:type="spellEnd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Т.Е.</w:t>
            </w:r>
            <w:proofErr w:type="gramEnd"/>
            <w:r w:rsidRPr="00490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заместитель директора по ВР,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Скорук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Е.В., педагог-организатор</w:t>
            </w:r>
          </w:p>
        </w:tc>
      </w:tr>
      <w:tr w:rsidR="00056291" w:rsidRPr="00F97BEC" w14:paraId="433DCC0B" w14:textId="77777777" w:rsidTr="00DF3176">
        <w:trPr>
          <w:tblCellSpacing w:w="15" w:type="dxa"/>
        </w:trPr>
        <w:tc>
          <w:tcPr>
            <w:tcW w:w="798" w:type="dxa"/>
            <w:vAlign w:val="center"/>
            <w:hideMark/>
          </w:tcPr>
          <w:p w14:paraId="29FD7818" w14:textId="77777777" w:rsidR="00056291" w:rsidRPr="00F97BEC" w:rsidRDefault="00056291" w:rsidP="00DF31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5497" w:type="dxa"/>
            <w:vAlign w:val="center"/>
            <w:hideMark/>
          </w:tcPr>
          <w:p w14:paraId="7BF4F43A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конкурсах, посвященных Году качества</w:t>
            </w:r>
          </w:p>
        </w:tc>
        <w:tc>
          <w:tcPr>
            <w:tcW w:w="1430" w:type="dxa"/>
            <w:vAlign w:val="center"/>
            <w:hideMark/>
          </w:tcPr>
          <w:p w14:paraId="7F4A4828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течение  года</w:t>
            </w:r>
            <w:proofErr w:type="gramEnd"/>
          </w:p>
        </w:tc>
        <w:tc>
          <w:tcPr>
            <w:tcW w:w="2642" w:type="dxa"/>
            <w:vAlign w:val="center"/>
            <w:hideMark/>
          </w:tcPr>
          <w:p w14:paraId="5FBF26BB" w14:textId="77777777" w:rsidR="00056291" w:rsidRPr="00F97BEC" w:rsidRDefault="00056291" w:rsidP="00DF3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Педагогический коллектив, учащиеся </w:t>
            </w:r>
            <w:proofErr w:type="gramStart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I-XI</w:t>
            </w:r>
            <w:proofErr w:type="gramEnd"/>
            <w:r w:rsidRPr="00F97B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классов</w:t>
            </w:r>
          </w:p>
        </w:tc>
      </w:tr>
    </w:tbl>
    <w:p w14:paraId="29480F2E" w14:textId="311DD8BA" w:rsidR="00056291" w:rsidRDefault="00056291"/>
    <w:sectPr w:rsidR="0005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D5"/>
    <w:rsid w:val="00056291"/>
    <w:rsid w:val="001D62D5"/>
    <w:rsid w:val="007A668C"/>
    <w:rsid w:val="00A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5083"/>
  <w15:chartTrackingRefBased/>
  <w15:docId w15:val="{9278BB9B-295F-4166-BF1B-73D5574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38F"/>
  </w:style>
  <w:style w:type="paragraph" w:styleId="1">
    <w:name w:val="heading 1"/>
    <w:basedOn w:val="a"/>
    <w:next w:val="a"/>
    <w:link w:val="10"/>
    <w:uiPriority w:val="9"/>
    <w:qFormat/>
    <w:rsid w:val="001D62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6D8C00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2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2D5"/>
    <w:pPr>
      <w:keepNext/>
      <w:keepLines/>
      <w:spacing w:before="160" w:after="80"/>
      <w:outlineLvl w:val="2"/>
    </w:pPr>
    <w:rPr>
      <w:rFonts w:eastAsiaTheme="majorEastAsia" w:cstheme="majorBidi"/>
      <w:color w:val="6D8C00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2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6D8C00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2D5"/>
    <w:pPr>
      <w:keepNext/>
      <w:keepLines/>
      <w:spacing w:before="80" w:after="40"/>
      <w:outlineLvl w:val="4"/>
    </w:pPr>
    <w:rPr>
      <w:rFonts w:eastAsiaTheme="majorEastAsia" w:cstheme="majorBidi"/>
      <w:color w:val="6D8C0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2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2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2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2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2D5"/>
    <w:rPr>
      <w:rFonts w:asciiTheme="majorHAnsi" w:eastAsiaTheme="majorEastAsia" w:hAnsiTheme="majorHAnsi" w:cstheme="majorBidi"/>
      <w:color w:val="6D8C00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D62D5"/>
    <w:rPr>
      <w:rFonts w:asciiTheme="majorHAnsi" w:eastAsiaTheme="majorEastAsia" w:hAnsiTheme="majorHAnsi" w:cstheme="majorBidi"/>
      <w:color w:val="6D8C00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D62D5"/>
    <w:rPr>
      <w:rFonts w:eastAsiaTheme="majorEastAsia" w:cstheme="majorBidi"/>
      <w:color w:val="6D8C00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D62D5"/>
    <w:rPr>
      <w:rFonts w:eastAsiaTheme="majorEastAsia" w:cstheme="majorBidi"/>
      <w:i/>
      <w:iCs/>
      <w:color w:val="6D8C00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62D5"/>
    <w:rPr>
      <w:rFonts w:eastAsiaTheme="majorEastAsia" w:cstheme="majorBidi"/>
      <w:color w:val="6D8C00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62D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D62D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D62D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D62D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D62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D6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D62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D62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D62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D62D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D62D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D62D5"/>
    <w:rPr>
      <w:i/>
      <w:iCs/>
      <w:color w:val="6D8C00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D62D5"/>
    <w:pPr>
      <w:pBdr>
        <w:top w:val="single" w:sz="4" w:space="10" w:color="6D8C00" w:themeColor="accent1" w:themeShade="BF"/>
        <w:bottom w:val="single" w:sz="4" w:space="10" w:color="6D8C00" w:themeColor="accent1" w:themeShade="BF"/>
      </w:pBdr>
      <w:spacing w:before="360" w:after="360"/>
      <w:ind w:left="864" w:right="864"/>
      <w:jc w:val="center"/>
    </w:pPr>
    <w:rPr>
      <w:i/>
      <w:iCs/>
      <w:color w:val="6D8C00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D62D5"/>
    <w:rPr>
      <w:i/>
      <w:iCs/>
      <w:color w:val="6D8C00" w:themeColor="accent1" w:themeShade="BF"/>
    </w:rPr>
  </w:style>
  <w:style w:type="character" w:styleId="ab">
    <w:name w:val="Intense Reference"/>
    <w:basedOn w:val="a0"/>
    <w:uiPriority w:val="32"/>
    <w:qFormat/>
    <w:rsid w:val="001D62D5"/>
    <w:rPr>
      <w:b/>
      <w:bCs/>
      <w:smallCaps/>
      <w:color w:val="6D8C00" w:themeColor="accent1" w:themeShade="BF"/>
      <w:spacing w:val="5"/>
    </w:rPr>
  </w:style>
  <w:style w:type="paragraph" w:styleId="ac">
    <w:name w:val="No Spacing"/>
    <w:uiPriority w:val="1"/>
    <w:qFormat/>
    <w:rsid w:val="00056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д. Чернавчицы»</dc:creator>
  <cp:keywords/>
  <dc:description/>
  <cp:lastModifiedBy>ГУО «Средняя школа д. Чернавчицы»</cp:lastModifiedBy>
  <cp:revision>2</cp:revision>
  <dcterms:created xsi:type="dcterms:W3CDTF">2024-04-19T12:03:00Z</dcterms:created>
  <dcterms:modified xsi:type="dcterms:W3CDTF">2024-04-19T12:07:00Z</dcterms:modified>
</cp:coreProperties>
</file>